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68" w:rsidRDefault="007B7BEB" w:rsidP="00901C68">
      <w:pPr>
        <w:pStyle w:val="a3"/>
        <w:jc w:val="center"/>
      </w:pPr>
      <w:r w:rsidRPr="000C4D08">
        <w:t>РОССТАТ</w:t>
      </w:r>
    </w:p>
    <w:p w:rsidR="00D52D01" w:rsidRPr="00D52D01" w:rsidRDefault="00E64F36" w:rsidP="00901C68">
      <w:pPr>
        <w:pStyle w:val="a3"/>
        <w:jc w:val="center"/>
        <w:rPr>
          <w:sz w:val="20"/>
        </w:rPr>
      </w:pPr>
    </w:p>
    <w:p w:rsidR="00901C68" w:rsidRDefault="007B7BEB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7B7BEB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D52D01" w:rsidRDefault="00E64F36" w:rsidP="00901C68">
      <w:pPr>
        <w:jc w:val="center"/>
      </w:pPr>
    </w:p>
    <w:p w:rsidR="00901C68" w:rsidRDefault="007B7BEB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A686B" w:rsidRPr="00D52D01" w:rsidRDefault="00E64F36" w:rsidP="005C7B79">
      <w:pPr>
        <w:jc w:val="center"/>
        <w:rPr>
          <w:b/>
        </w:rPr>
      </w:pPr>
    </w:p>
    <w:p w:rsidR="00901C68" w:rsidRPr="009C30D4" w:rsidRDefault="007B7BEB" w:rsidP="005C7B79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  <w:r w:rsidRPr="009C30D4">
        <w:rPr>
          <w:rFonts w:ascii="Arial" w:hAnsi="Arial" w:cs="Arial"/>
          <w:b/>
          <w:sz w:val="28"/>
          <w:szCs w:val="28"/>
        </w:rPr>
        <w:t xml:space="preserve">Производство пищевых продуктов в </w:t>
      </w:r>
      <w:r>
        <w:rPr>
          <w:rFonts w:ascii="Arial" w:hAnsi="Arial" w:cs="Arial"/>
          <w:b/>
          <w:sz w:val="28"/>
          <w:szCs w:val="28"/>
        </w:rPr>
        <w:t>Республике Хакасия</w:t>
      </w:r>
      <w:r w:rsidRPr="009C30D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 w:rsidRPr="009C30D4">
        <w:rPr>
          <w:rFonts w:ascii="Arial" w:hAnsi="Arial" w:cs="Arial"/>
          <w:b/>
          <w:sz w:val="28"/>
          <w:szCs w:val="28"/>
        </w:rPr>
        <w:t>в 2020 году</w:t>
      </w:r>
    </w:p>
    <w:p w:rsidR="00901C68" w:rsidRDefault="007B7BEB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337420" w:rsidRPr="00D52D01" w:rsidRDefault="00E64F36" w:rsidP="005C7B79">
      <w:pPr>
        <w:jc w:val="center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509"/>
      </w:tblGrid>
      <w:tr w:rsidR="00B909FB" w:rsidTr="007673E0">
        <w:tc>
          <w:tcPr>
            <w:tcW w:w="3510" w:type="dxa"/>
          </w:tcPr>
          <w:p w:rsidR="004D0604" w:rsidRPr="009C30D4" w:rsidRDefault="007B7BEB" w:rsidP="0085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05.02.2021</w:t>
            </w:r>
          </w:p>
        </w:tc>
        <w:tc>
          <w:tcPr>
            <w:tcW w:w="2835" w:type="dxa"/>
          </w:tcPr>
          <w:p w:rsidR="004D0604" w:rsidRPr="009C30D4" w:rsidRDefault="00E64F36" w:rsidP="00855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D0604" w:rsidRPr="009C30D4" w:rsidRDefault="007B7BEB" w:rsidP="00C952A0">
            <w:pPr>
              <w:jc w:val="right"/>
              <w:rPr>
                <w:sz w:val="28"/>
                <w:szCs w:val="28"/>
              </w:rPr>
            </w:pPr>
            <w:r w:rsidRPr="009C30D4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BE1F65" w:rsidRPr="00D52D01" w:rsidRDefault="00E64F36" w:rsidP="00855148">
      <w:pPr>
        <w:jc w:val="center"/>
        <w:rPr>
          <w:b/>
        </w:rPr>
      </w:pPr>
    </w:p>
    <w:p w:rsidR="00A74CDC" w:rsidRPr="00D52D01" w:rsidRDefault="007B7BEB" w:rsidP="000D1B46">
      <w:pPr>
        <w:suppressAutoHyphens/>
        <w:ind w:firstLine="709"/>
        <w:jc w:val="both"/>
        <w:rPr>
          <w:sz w:val="27"/>
          <w:szCs w:val="27"/>
        </w:rPr>
      </w:pPr>
      <w:r w:rsidRPr="00D52D01">
        <w:rPr>
          <w:sz w:val="27"/>
          <w:szCs w:val="27"/>
        </w:rPr>
        <w:t xml:space="preserve">В 2020 году по сравнению с 2019 годом производство пищевых продуктов </w:t>
      </w:r>
      <w:r>
        <w:rPr>
          <w:sz w:val="27"/>
          <w:szCs w:val="27"/>
        </w:rPr>
        <w:br/>
      </w:r>
      <w:r w:rsidRPr="00D52D01">
        <w:rPr>
          <w:sz w:val="27"/>
          <w:szCs w:val="27"/>
        </w:rPr>
        <w:t>в Республике Хакасия увеличилось на 6,4 процента.</w:t>
      </w:r>
    </w:p>
    <w:p w:rsidR="009E4EA4" w:rsidRPr="00D52D01" w:rsidRDefault="007B7BEB" w:rsidP="000D1B46">
      <w:pPr>
        <w:suppressAutoHyphens/>
        <w:ind w:firstLine="709"/>
        <w:jc w:val="both"/>
        <w:rPr>
          <w:sz w:val="27"/>
          <w:szCs w:val="27"/>
        </w:rPr>
      </w:pPr>
      <w:r w:rsidRPr="00D52D01">
        <w:rPr>
          <w:sz w:val="27"/>
          <w:szCs w:val="27"/>
        </w:rPr>
        <w:t xml:space="preserve">Основное влияние на рост объемов производства оказала деятельность организаций по переработке и консервированию мяса и мясной пищевой продукции (индекс производства – 113,8 процента к 2019 году). Полуфабрикатов мясных, мясосодержащих, охлажденных, замороженных выпущено больше </w:t>
      </w:r>
      <w:r>
        <w:rPr>
          <w:sz w:val="27"/>
          <w:szCs w:val="27"/>
        </w:rPr>
        <w:br/>
      </w:r>
      <w:r w:rsidRPr="00D52D01">
        <w:rPr>
          <w:sz w:val="27"/>
          <w:szCs w:val="27"/>
        </w:rPr>
        <w:t xml:space="preserve">на 51,3 процента (7 тысяч тонн), баранины парной, остывшей или охлажденной, </w:t>
      </w:r>
      <w:r>
        <w:rPr>
          <w:sz w:val="27"/>
          <w:szCs w:val="27"/>
        </w:rPr>
        <w:br/>
      </w:r>
      <w:r w:rsidRPr="00D52D01">
        <w:rPr>
          <w:sz w:val="27"/>
          <w:szCs w:val="27"/>
        </w:rPr>
        <w:t>в том числе для детского питания – на 7,1 процента (211,4 тонны).</w:t>
      </w:r>
    </w:p>
    <w:p w:rsidR="00F705FB" w:rsidRPr="00D52D01" w:rsidRDefault="007B7BEB" w:rsidP="000D1B46">
      <w:pPr>
        <w:suppressAutoHyphens/>
        <w:ind w:firstLine="709"/>
        <w:jc w:val="both"/>
        <w:rPr>
          <w:sz w:val="27"/>
          <w:szCs w:val="27"/>
        </w:rPr>
      </w:pPr>
      <w:r w:rsidRPr="00D52D01">
        <w:rPr>
          <w:sz w:val="27"/>
          <w:szCs w:val="27"/>
        </w:rPr>
        <w:t>Также весомым оказался рост объемов производства продуктов мукомольной и крупяной промышленности, крахмала и крахмалосодержащих продуктов (105,6 процента к 2019 году) – увеличился выпуск смесей для приготовления хлебобулочных и мучных кондитерских изделий на 35,9 процента (257,1 тонны), крупы из зерновых культур, не включенных в другие группировки – на 16,7 процента (2,3 тысячи тонн).</w:t>
      </w:r>
    </w:p>
    <w:p w:rsidR="00247B90" w:rsidRPr="00D52D01" w:rsidRDefault="007B7BEB" w:rsidP="000D1B46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Отмечено у</w:t>
      </w:r>
      <w:r w:rsidRPr="00D52D01">
        <w:rPr>
          <w:sz w:val="27"/>
          <w:szCs w:val="27"/>
        </w:rPr>
        <w:t>велич</w:t>
      </w:r>
      <w:r>
        <w:rPr>
          <w:sz w:val="27"/>
          <w:szCs w:val="27"/>
        </w:rPr>
        <w:t>ение</w:t>
      </w:r>
      <w:r w:rsidRPr="00D52D01">
        <w:rPr>
          <w:sz w:val="27"/>
          <w:szCs w:val="27"/>
        </w:rPr>
        <w:t xml:space="preserve"> объема производства молочной продукции </w:t>
      </w:r>
      <w:r>
        <w:rPr>
          <w:sz w:val="27"/>
          <w:szCs w:val="27"/>
        </w:rPr>
        <w:br/>
      </w:r>
      <w:r w:rsidRPr="00D52D01">
        <w:rPr>
          <w:sz w:val="27"/>
          <w:szCs w:val="27"/>
        </w:rPr>
        <w:t xml:space="preserve">(103,5 процента к 2019 году) и хлебобулочных и мучных кондитерских изделий (102,4 процента). Увеличился объем производства печенья и пряников имбирных </w:t>
      </w:r>
      <w:r>
        <w:rPr>
          <w:sz w:val="27"/>
          <w:szCs w:val="27"/>
        </w:rPr>
        <w:br/>
      </w:r>
      <w:r w:rsidRPr="00D52D01">
        <w:rPr>
          <w:sz w:val="27"/>
          <w:szCs w:val="27"/>
        </w:rPr>
        <w:t xml:space="preserve">и аналогичных изделий; печенья сладкого; вафель и вафельных облаток; тортов </w:t>
      </w:r>
      <w:r>
        <w:rPr>
          <w:sz w:val="27"/>
          <w:szCs w:val="27"/>
        </w:rPr>
        <w:br/>
      </w:r>
      <w:r w:rsidRPr="00D52D01">
        <w:rPr>
          <w:sz w:val="27"/>
          <w:szCs w:val="27"/>
        </w:rPr>
        <w:t xml:space="preserve">и пирожных длительного хранения на 20,2 процента (15,5 тысячи тонн), сыров – на 17,5 процента (3,1 тысячи тонн), масла сливочного – на 7,3 процента </w:t>
      </w:r>
      <w:r>
        <w:rPr>
          <w:sz w:val="27"/>
          <w:szCs w:val="27"/>
        </w:rPr>
        <w:br/>
      </w:r>
      <w:r w:rsidRPr="00D52D01">
        <w:rPr>
          <w:sz w:val="27"/>
          <w:szCs w:val="27"/>
        </w:rPr>
        <w:t>(1,1 тысячи тонн).</w:t>
      </w:r>
    </w:p>
    <w:p w:rsidR="00FF79F4" w:rsidRPr="00D52D01" w:rsidRDefault="007B7BEB" w:rsidP="00FF79F4">
      <w:pPr>
        <w:suppressAutoHyphens/>
        <w:ind w:firstLine="709"/>
        <w:jc w:val="both"/>
        <w:rPr>
          <w:sz w:val="27"/>
          <w:szCs w:val="27"/>
        </w:rPr>
      </w:pPr>
      <w:r w:rsidRPr="00D52D01">
        <w:rPr>
          <w:sz w:val="27"/>
          <w:szCs w:val="27"/>
        </w:rPr>
        <w:t>Вместе с тем</w:t>
      </w:r>
      <w:r>
        <w:rPr>
          <w:sz w:val="27"/>
          <w:szCs w:val="27"/>
        </w:rPr>
        <w:t>,</w:t>
      </w:r>
      <w:r w:rsidRPr="00D52D01">
        <w:rPr>
          <w:sz w:val="27"/>
          <w:szCs w:val="27"/>
        </w:rPr>
        <w:t xml:space="preserve"> отмечено снижение производства прочих пищевых продуктов (индекс производства – 92,4 процента к 2019 году) и переработки </w:t>
      </w:r>
      <w:r>
        <w:rPr>
          <w:sz w:val="27"/>
          <w:szCs w:val="27"/>
        </w:rPr>
        <w:br/>
      </w:r>
      <w:r w:rsidRPr="00D52D01">
        <w:rPr>
          <w:sz w:val="27"/>
          <w:szCs w:val="27"/>
        </w:rPr>
        <w:t xml:space="preserve">и консервирования рыбы, ракообразных и моллюсков (96 процентов). Выпуск какао, шоколада и изделий кондитерских сахаристых снизился на 11,4 процента (1,1 тысячи тонн), рыбы соленой или в рассоле – на 4,4 процента </w:t>
      </w:r>
      <w:r>
        <w:rPr>
          <w:sz w:val="27"/>
          <w:szCs w:val="27"/>
        </w:rPr>
        <w:br/>
      </w:r>
      <w:r w:rsidRPr="00D52D01">
        <w:rPr>
          <w:sz w:val="27"/>
          <w:szCs w:val="27"/>
        </w:rPr>
        <w:t xml:space="preserve">(1,2 тысячи тонн), продуктов пищевых готовых и блюд – на 2,7 процента </w:t>
      </w:r>
      <w:r>
        <w:rPr>
          <w:sz w:val="27"/>
          <w:szCs w:val="27"/>
        </w:rPr>
        <w:br/>
      </w:r>
      <w:r w:rsidRPr="00D52D01">
        <w:rPr>
          <w:sz w:val="27"/>
          <w:szCs w:val="27"/>
        </w:rPr>
        <w:t>(0,3 тысячи тонн), также сократился объем производства рыбы морожен</w:t>
      </w:r>
      <w:bookmarkStart w:id="0" w:name="_GoBack"/>
      <w:bookmarkEnd w:id="0"/>
      <w:r w:rsidRPr="00D52D01">
        <w:rPr>
          <w:sz w:val="27"/>
          <w:szCs w:val="27"/>
        </w:rPr>
        <w:t>ой.</w:t>
      </w:r>
    </w:p>
    <w:p w:rsidR="007A2CCC" w:rsidRPr="00D52D01" w:rsidRDefault="007B7BEB" w:rsidP="000D1B46">
      <w:pPr>
        <w:suppressAutoHyphens/>
        <w:ind w:firstLine="709"/>
        <w:jc w:val="both"/>
        <w:rPr>
          <w:sz w:val="27"/>
          <w:szCs w:val="27"/>
        </w:rPr>
      </w:pPr>
      <w:r w:rsidRPr="00D52D01">
        <w:rPr>
          <w:sz w:val="27"/>
          <w:szCs w:val="27"/>
        </w:rPr>
        <w:t xml:space="preserve">В 2020 году объем отгруженных товаров собственного производства организаций, занятых производством пищевых продуктов, составил </w:t>
      </w:r>
      <w:r w:rsidRPr="00D52D01">
        <w:rPr>
          <w:sz w:val="27"/>
          <w:szCs w:val="27"/>
        </w:rPr>
        <w:br/>
        <w:t xml:space="preserve">6,4 миллиарда рублей, или 6,1 процента от общего объема обрабатывающих производств Республики Хакасия (в 2019 году – 6,3 миллиарда рублей, </w:t>
      </w:r>
      <w:r w:rsidRPr="00D52D01">
        <w:rPr>
          <w:sz w:val="27"/>
          <w:szCs w:val="27"/>
        </w:rPr>
        <w:br/>
        <w:t>или 6,2 процента соответственно).</w:t>
      </w:r>
    </w:p>
    <w:sectPr w:rsidR="007A2CCC" w:rsidRPr="00D52D01" w:rsidSect="00D52D0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09FB"/>
    <w:rsid w:val="007B7BEB"/>
    <w:rsid w:val="00B909FB"/>
    <w:rsid w:val="00E6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Кокорева Анна Викторовна</cp:lastModifiedBy>
  <cp:revision>35</cp:revision>
  <cp:lastPrinted>2021-02-02T01:57:00Z</cp:lastPrinted>
  <dcterms:created xsi:type="dcterms:W3CDTF">2021-02-01T06:01:00Z</dcterms:created>
  <dcterms:modified xsi:type="dcterms:W3CDTF">2021-02-09T04:50:00Z</dcterms:modified>
</cp:coreProperties>
</file>